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spacing w:after="0" w:lineRule="auto"/>
        <w:rPr>
          <w:sz w:val="24"/>
          <w:szCs w:val="24"/>
        </w:rPr>
      </w:pPr>
      <w:bookmarkStart w:colFirst="0" w:colLast="0" w:name="_ldm56vrpx5g" w:id="0"/>
      <w:bookmarkEnd w:id="0"/>
      <w:r w:rsidDel="00000000" w:rsidR="00000000" w:rsidRPr="00000000">
        <w:rPr>
          <w:sz w:val="24"/>
          <w:szCs w:val="24"/>
          <w:rtl w:val="0"/>
        </w:rPr>
        <w:t xml:space="preserve">Title: What is the Difference between a Solar Eclipse and a Lunar Eclipse?</w:t>
        <w:tab/>
        <w:tab/>
        <w:tab/>
      </w:r>
    </w:p>
    <w:p w:rsidR="00000000" w:rsidDel="00000000" w:rsidP="00000000" w:rsidRDefault="00000000" w:rsidRPr="00000000" w14:paraId="00000002">
      <w:pPr>
        <w:pStyle w:val="Subtitle"/>
        <w:pageBreakBefore w:val="0"/>
        <w:spacing w:after="0" w:lineRule="auto"/>
        <w:rPr/>
      </w:pPr>
      <w:bookmarkStart w:colFirst="0" w:colLast="0" w:name="_vdv5u333y6x1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Student Sheet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spacing w:after="24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Examine the diagrams. One shows a solar eclipse. The other shows a lunar eclipse. Answer the following questions: </w:t>
        <w:tab/>
      </w:r>
    </w:p>
    <w:p w:rsidR="00000000" w:rsidDel="00000000" w:rsidP="00000000" w:rsidRDefault="00000000" w:rsidRPr="00000000" w14:paraId="00000004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695825" cy="2152650"/>
            <wp:effectExtent b="0" l="0" r="0" t="0"/>
            <wp:docPr descr="Solar and lunar eclipses images. Solar eclipse shows the moon between the Sun and Earth. It casts a shadow on Earth." id="2" name="image3.png"/>
            <a:graphic>
              <a:graphicData uri="http://schemas.openxmlformats.org/drawingml/2006/picture">
                <pic:pic>
                  <pic:nvPicPr>
                    <pic:cNvPr descr="Solar and lunar eclipses images. Solar eclipse shows the moon between the Sun and Earth. It casts a shadow on Earth.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15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ind w:left="720" w:firstLine="0"/>
        <w:rPr/>
      </w:pPr>
      <w:r w:rsidDel="00000000" w:rsidR="00000000" w:rsidRPr="00000000">
        <w:rPr>
          <w:sz w:val="20"/>
          <w:szCs w:val="20"/>
          <w:rtl w:val="0"/>
        </w:rPr>
        <w:t xml:space="preserve">Solar and Lunar eclipse diagrams, Diagrams not to scale, Credit: NASA Space Place, https://mynasadata.larc.nasa.gov/sites/default/files/inline-images/Solar%20and%20lunar%20eclipse.png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1"/>
          <w:numId w:val="3"/>
        </w:numPr>
        <w:spacing w:after="240" w:befor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are the similarities between these two types of eclipses?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1"/>
          <w:numId w:val="3"/>
        </w:numPr>
        <w:spacing w:after="240" w:befor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are the differences between these two types of eclipses?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1"/>
          <w:numId w:val="3"/>
        </w:numPr>
        <w:spacing w:after="240" w:befor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Which object casts a bigger shadow, Earth or the Moon?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spacing w:after="240" w:before="240" w:lineRule="auto"/>
        <w:ind w:left="1440" w:hanging="360"/>
      </w:pPr>
      <w:r w:rsidDel="00000000" w:rsidR="00000000" w:rsidRPr="00000000">
        <w:rPr>
          <w:sz w:val="24"/>
          <w:szCs w:val="24"/>
          <w:rtl w:val="0"/>
        </w:rPr>
        <w:t xml:space="preserve">Which eclipse could more people on Earth experience at the same time? Support your claim with evidence and reasoning. </w:t>
      </w:r>
      <w:r w:rsidDel="00000000" w:rsidR="00000000" w:rsidRPr="00000000">
        <w:rPr>
          <w:rtl w:val="0"/>
        </w:rPr>
      </w:r>
    </w:p>
    <w:tbl>
      <w:tblPr>
        <w:tblStyle w:val="Table1"/>
        <w:tblW w:w="8895.0" w:type="dxa"/>
        <w:jc w:val="left"/>
        <w:tblInd w:w="6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240" w:before="24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Predict: </w:t>
      </w:r>
    </w:p>
    <w:p w:rsidR="00000000" w:rsidDel="00000000" w:rsidP="00000000" w:rsidRDefault="00000000" w:rsidRPr="00000000" w14:paraId="0000001D">
      <w:pPr>
        <w:numPr>
          <w:ilvl w:val="1"/>
          <w:numId w:val="3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sz w:val="24"/>
          <w:szCs w:val="24"/>
          <w:rtl w:val="0"/>
        </w:rPr>
        <w:t xml:space="preserve">Which image is of a solar eclipse taken from Earth? Which image is of a lunar eclipse taken from Earth? 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spacing w:after="24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Record your observations about each image.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323850</wp:posOffset>
            </wp:positionH>
            <wp:positionV relativeFrom="paragraph">
              <wp:posOffset>361950</wp:posOffset>
            </wp:positionV>
            <wp:extent cx="5619750" cy="2365275"/>
            <wp:effectExtent b="0" l="0" r="0" t="0"/>
            <wp:wrapNone/>
            <wp:docPr descr="Image with the corona of the Sun during a solar eclipse and a red moon during a lunar eclipse." id="4" name="image5.png"/>
            <a:graphic>
              <a:graphicData uri="http://schemas.openxmlformats.org/drawingml/2006/picture">
                <pic:pic>
                  <pic:nvPicPr>
                    <pic:cNvPr descr="Image with the corona of the Sun during a solar eclipse and a red moon during a lunar eclipse.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36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ind w:left="0" w:firstLine="720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https://mynasadata.larc.nasa.gov/sites/default/files/inline-images/eclipse%20images.png </w:t>
      </w:r>
    </w:p>
    <w:p w:rsidR="00000000" w:rsidDel="00000000" w:rsidP="00000000" w:rsidRDefault="00000000" w:rsidRPr="00000000" w14:paraId="00000027">
      <w:pPr>
        <w:rPr>
          <w:i w:val="1"/>
          <w:color w:val="4343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320"/>
        <w:tblGridChange w:id="0">
          <w:tblGrid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Solar Eclipse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Lunar Eclipse</w:t>
            </w:r>
          </w:p>
        </w:tc>
      </w:tr>
      <w:tr>
        <w:trPr>
          <w:cantSplit w:val="0"/>
          <w:trHeight w:val="101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i w:val="1"/>
                <w:color w:val="4343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after="240" w:befor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after="240" w:before="240" w:lineRule="auto"/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Why does the Moon look the way it does during a lunar eclipse?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781050</wp:posOffset>
            </wp:positionH>
            <wp:positionV relativeFrom="paragraph">
              <wp:posOffset>381000</wp:posOffset>
            </wp:positionV>
            <wp:extent cx="4376738" cy="2537113"/>
            <wp:effectExtent b="0" l="0" r="0" t="0"/>
            <wp:wrapNone/>
            <wp:docPr descr="Image showing the light from the sun traveling through Earth's atmosphere. The blue light is scattered. The red light reaches the moon." id="5" name="image6.png"/>
            <a:graphic>
              <a:graphicData uri="http://schemas.openxmlformats.org/drawingml/2006/picture">
                <pic:pic>
                  <pic:nvPicPr>
                    <pic:cNvPr descr="Image showing the light from the sun traveling through Earth's atmosphere. The blue light is scattered. The red light reaches the moon.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2537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Rule="auto"/>
        <w:ind w:left="1440" w:firstLine="0"/>
        <w:rPr>
          <w:sz w:val="24"/>
          <w:szCs w:val="24"/>
        </w:rPr>
      </w:pPr>
      <w:hyperlink r:id="rId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Credit: NASA Goddard Space Flight Center/Scientific Visualization Studio</w:t>
        </w:r>
      </w:hyperlink>
      <w:r w:rsidDel="00000000" w:rsidR="00000000" w:rsidRPr="00000000">
        <w:rPr>
          <w:sz w:val="20"/>
          <w:szCs w:val="20"/>
          <w:rtl w:val="0"/>
        </w:rPr>
        <w:t xml:space="preserve"> *This image is not to scale. https://mynasadata.larc.nasa.gov/sites/default/files/inline-images/solar%20and%20lunar%20eclipses.png </w:t>
      </w:r>
      <w:r w:rsidDel="00000000" w:rsidR="00000000" w:rsidRPr="00000000">
        <w:rPr>
          <w:rtl w:val="0"/>
        </w:rPr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240" w:befor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Why does the Moon appear red during a lunar eclipse?</w:t>
      </w:r>
    </w:p>
    <w:p w:rsidR="00000000" w:rsidDel="00000000" w:rsidP="00000000" w:rsidRDefault="00000000" w:rsidRPr="00000000" w14:paraId="00000044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after="240" w:before="24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is another example of Earth’s atmosphere scattering sunlight?</w:t>
      </w:r>
    </w:p>
    <w:p w:rsidR="00000000" w:rsidDel="00000000" w:rsidP="00000000" w:rsidRDefault="00000000" w:rsidRPr="00000000" w14:paraId="00000047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139700" cy="139700"/>
            <wp:effectExtent b="0" l="0" r="0" t="0"/>
            <wp:docPr descr="Click and drag to move" id="7" name="image4.gif"/>
            <a:graphic>
              <a:graphicData uri="http://schemas.openxmlformats.org/drawingml/2006/picture">
                <pic:pic>
                  <pic:nvPicPr>
                    <pic:cNvPr descr="Click and drag to move" id="0" name="image4.gif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Why does the Sun look the way it does during a total solar eclipse?</w:t>
      </w:r>
    </w:p>
    <w:p w:rsidR="00000000" w:rsidDel="00000000" w:rsidP="00000000" w:rsidRDefault="00000000" w:rsidRPr="00000000" w14:paraId="0000004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During a total solar eclipse, the disk of the Moon blocks out the bright light of the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photosphere. This exposes the Sun’s atmosphere, or the corona. The corona can only be seen</w:t>
      </w:r>
      <w:r w:rsidDel="00000000" w:rsidR="00000000" w:rsidRPr="00000000">
        <w:rPr>
          <w:sz w:val="24"/>
          <w:szCs w:val="24"/>
          <w:rtl w:val="0"/>
        </w:rPr>
        <w:t xml:space="preserve"> during a total solar eclipse, or using special equipment, like NASA has.</w:t>
      </w:r>
    </w:p>
    <w:p w:rsidR="00000000" w:rsidDel="00000000" w:rsidP="00000000" w:rsidRDefault="00000000" w:rsidRPr="00000000" w14:paraId="0000004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Examine the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Mind-Melting Facts about the Sun graphic</w:t>
        </w:r>
      </w:hyperlink>
      <w:r w:rsidDel="00000000" w:rsidR="00000000" w:rsidRPr="00000000">
        <w:rPr>
          <w:sz w:val="24"/>
          <w:szCs w:val="24"/>
          <w:rtl w:val="0"/>
        </w:rPr>
        <w:t xml:space="preserve"> and text found at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https://www.nasa.gov/mission_pages/sunearth/the-heliopedia</w:t>
        </w:r>
      </w:hyperlink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and answer the following questions: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Which layer of the Sun is normally visible, on a bright, sunny day?</w:t>
      </w:r>
    </w:p>
    <w:p w:rsidR="00000000" w:rsidDel="00000000" w:rsidP="00000000" w:rsidRDefault="00000000" w:rsidRPr="00000000" w14:paraId="0000004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Why are scientists so interested in viewing the corona - what is the “Puzzle of Coronal Heating”?</w:t>
      </w:r>
    </w:p>
    <w:p w:rsidR="00000000" w:rsidDel="00000000" w:rsidP="00000000" w:rsidRDefault="00000000" w:rsidRPr="00000000" w14:paraId="00000052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spacing w:after="24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Model: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What objects could you use to model a solar eclipse and a lunar eclipse? Draw your plans for each model.</w:t>
      </w:r>
    </w:p>
    <w:p w:rsidR="00000000" w:rsidDel="00000000" w:rsidP="00000000" w:rsidRDefault="00000000" w:rsidRPr="00000000" w14:paraId="00000057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​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default"/>
      <w:footerReference r:id="rId16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pageBreakBefore w:val="0"/>
      <w:ind w:left="0" w:firstLine="0"/>
      <w:jc w:val="left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Title:  What is the Difference between a Solar Eclipse and a Lunar Eclipse?</w:t>
      <w:tab/>
      <w:tab/>
      <w:tab/>
      <w:tab/>
      <w:tab/>
      <w:tab/>
      <w:tab/>
      <w:t xml:space="preserve">          </w:t>
    </w: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24"/>
        <w:szCs w:val="24"/>
        <w:rtl w:val="0"/>
      </w:rPr>
      <w:t xml:space="preserve"> of </w:t>
    </w:r>
    <w:r w:rsidDel="00000000" w:rsidR="00000000" w:rsidRPr="00000000">
      <w:rPr>
        <w:sz w:val="24"/>
        <w:szCs w:val="2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sz w:val="24"/>
        <w:szCs w:val="24"/>
        <w:rtl w:val="0"/>
      </w:rPr>
      <w:tab/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-123824</wp:posOffset>
          </wp:positionH>
          <wp:positionV relativeFrom="paragraph">
            <wp:posOffset>38101</wp:posOffset>
          </wp:positionV>
          <wp:extent cx="1298996" cy="385763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8996" cy="3857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A">
    <w:pPr>
      <w:pageBreakBefore w:val="0"/>
      <w:ind w:left="1440" w:firstLine="0"/>
      <w:jc w:val="left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Student Sheet</w:t>
      <w:tab/>
      <w:tab/>
      <w:tab/>
      <w:tab/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pageBreakBefore w:val="0"/>
      <w:ind w:left="8640" w:firstLine="0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of 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-339724</wp:posOffset>
          </wp:positionH>
          <wp:positionV relativeFrom="paragraph">
            <wp:posOffset>-69849</wp:posOffset>
          </wp:positionV>
          <wp:extent cx="1298996" cy="385763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8996" cy="38576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pageBreakBefore w:val="0"/>
      <w:spacing w:after="240" w:before="240" w:lineRule="auto"/>
      <w:rPr>
        <w:sz w:val="24"/>
        <w:szCs w:val="24"/>
      </w:rPr>
    </w:pPr>
    <w:r w:rsidDel="00000000" w:rsidR="00000000" w:rsidRPr="00000000">
      <w:rPr>
        <w:sz w:val="24"/>
        <w:szCs w:val="24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6457950</wp:posOffset>
          </wp:positionH>
          <wp:positionV relativeFrom="page">
            <wp:posOffset>285750</wp:posOffset>
          </wp:positionV>
          <wp:extent cx="1078566" cy="833438"/>
          <wp:effectExtent b="0" l="0" r="0" t="0"/>
          <wp:wrapTopAndBottom distB="114300" distT="11430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8566" cy="8334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sz w:val="24"/>
        <w:szCs w:val="24"/>
        <w:rtl w:val="0"/>
      </w:rPr>
      <w:t xml:space="preserve">Name: ____________________________  Date: ______________</w:t>
      <w:tab/>
      <w:t xml:space="preserve">Class: ______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pageBreakBefore w:val="0"/>
      <w:spacing w:after="240" w:before="240" w:lineRule="auto"/>
      <w:ind w:left="0" w:firstLine="0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6505575</wp:posOffset>
          </wp:positionH>
          <wp:positionV relativeFrom="page">
            <wp:posOffset>276225</wp:posOffset>
          </wp:positionV>
          <wp:extent cx="1078566" cy="833438"/>
          <wp:effectExtent b="0" l="0" r="0" t="0"/>
          <wp:wrapTopAndBottom distB="114300" distT="11430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8566" cy="8334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pageBreakBefore w:val="0"/>
      <w:spacing w:after="240" w:before="240" w:lineRule="auto"/>
      <w:ind w:left="0" w:firstLine="0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Name: __________________________</w:t>
      <w:tab/>
      <w:t xml:space="preserve">Date: ______________</w:t>
      <w:tab/>
      <w:t xml:space="preserve">Class: ______</w:t>
    </w:r>
  </w:p>
  <w:p w:rsidR="00000000" w:rsidDel="00000000" w:rsidP="00000000" w:rsidRDefault="00000000" w:rsidRPr="00000000" w14:paraId="0000005D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nasa.gov/mission_pages/sunearth/the-heliopedia" TargetMode="External"/><Relationship Id="rId10" Type="http://schemas.openxmlformats.org/officeDocument/2006/relationships/image" Target="media/image4.gif"/><Relationship Id="rId13" Type="http://schemas.openxmlformats.org/officeDocument/2006/relationships/header" Target="header1.xml"/><Relationship Id="rId12" Type="http://schemas.openxmlformats.org/officeDocument/2006/relationships/hyperlink" Target="https://www.nasa.gov/mission_pages/sunearth/the-heliopedi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vs.gsfc.nasa.gov/14143" TargetMode="External"/><Relationship Id="rId15" Type="http://schemas.openxmlformats.org/officeDocument/2006/relationships/footer" Target="footer1.xml"/><Relationship Id="rId14" Type="http://schemas.openxmlformats.org/officeDocument/2006/relationships/header" Target="header2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